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2703" w14:textId="549EAA8C" w:rsidR="004734DA" w:rsidRPr="004734DA" w:rsidRDefault="004734DA" w:rsidP="004734DA">
      <w:pPr>
        <w:jc w:val="center"/>
        <w:rPr>
          <w:sz w:val="36"/>
          <w:szCs w:val="36"/>
        </w:rPr>
      </w:pPr>
      <w:r w:rsidRPr="004734DA">
        <w:rPr>
          <w:sz w:val="36"/>
          <w:szCs w:val="36"/>
        </w:rPr>
        <w:t>De 12 trin</w:t>
      </w:r>
    </w:p>
    <w:p w14:paraId="376ACDF4" w14:textId="77777777" w:rsidR="004734DA" w:rsidRDefault="004734DA">
      <w:r>
        <w:t xml:space="preserve">1. Vi indrømmede, at vi var magtesløse overfor kokain og alle andre stemningsændrende substanser - at vores liv var blevet uhåndterlige. </w:t>
      </w:r>
    </w:p>
    <w:p w14:paraId="1D56C1A6" w14:textId="77777777" w:rsidR="004734DA" w:rsidRDefault="004734DA">
      <w:r>
        <w:t xml:space="preserve">2. Vi kom til at tro på, at en Magt større end os selv kunne give os </w:t>
      </w:r>
      <w:proofErr w:type="gramStart"/>
      <w:r>
        <w:t>vor</w:t>
      </w:r>
      <w:proofErr w:type="gramEnd"/>
      <w:r>
        <w:t xml:space="preserve"> sunde fornuft tilbage. </w:t>
      </w:r>
    </w:p>
    <w:p w14:paraId="20E752B3" w14:textId="77777777" w:rsidR="004734DA" w:rsidRDefault="004734DA">
      <w:r>
        <w:t xml:space="preserve">3. Vi besluttede at lægge vores liv og vores vilje over til Gud, sådan som vi opfattede </w:t>
      </w:r>
      <w:proofErr w:type="gramStart"/>
      <w:r>
        <w:t>Ham .</w:t>
      </w:r>
      <w:proofErr w:type="gramEnd"/>
    </w:p>
    <w:p w14:paraId="1995BCC1" w14:textId="77777777" w:rsidR="004734DA" w:rsidRDefault="004734DA">
      <w:r>
        <w:t xml:space="preserve">4. Vi lavede en søgende og frygtløs moralsk </w:t>
      </w:r>
      <w:proofErr w:type="gramStart"/>
      <w:r>
        <w:t>selvransagelse .</w:t>
      </w:r>
      <w:proofErr w:type="gramEnd"/>
      <w:r>
        <w:t xml:space="preserve"> </w:t>
      </w:r>
    </w:p>
    <w:p w14:paraId="0CEE14E5" w14:textId="77777777" w:rsidR="004734DA" w:rsidRDefault="004734DA">
      <w:r>
        <w:t xml:space="preserve">5. Vi indrømmede over for Gud, for os selv og for et andet menneske vores fejls sande natur. </w:t>
      </w:r>
    </w:p>
    <w:p w14:paraId="4C42A847" w14:textId="77777777" w:rsidR="004734DA" w:rsidRDefault="004734DA">
      <w:r>
        <w:t xml:space="preserve">6. Vi blev helt indstillet på at lade Gud fjerne alle disse </w:t>
      </w:r>
      <w:proofErr w:type="gramStart"/>
      <w:r>
        <w:t>karakterbrist</w:t>
      </w:r>
      <w:proofErr w:type="gramEnd"/>
      <w:r>
        <w:t xml:space="preserve">. </w:t>
      </w:r>
    </w:p>
    <w:p w14:paraId="5DB6283B" w14:textId="77777777" w:rsidR="004734DA" w:rsidRDefault="004734DA">
      <w:r>
        <w:t xml:space="preserve">7. Bad Ham ydmygt fjerne vores karakterbrister. </w:t>
      </w:r>
    </w:p>
    <w:p w14:paraId="114D89CC" w14:textId="77777777" w:rsidR="004734DA" w:rsidRDefault="004734DA">
      <w:r>
        <w:t xml:space="preserve">8. Vi lavede en liste over alle de mennesker, vi havde gjort fortræd, og blev villige til at gøre det godt igen over for dem alle. </w:t>
      </w:r>
    </w:p>
    <w:p w14:paraId="6F7B410B" w14:textId="77777777" w:rsidR="004734DA" w:rsidRDefault="004734DA">
      <w:r>
        <w:t xml:space="preserve">9. Vi gik direkte til disse mennesker, </w:t>
      </w:r>
      <w:proofErr w:type="gramStart"/>
      <w:r>
        <w:t>såfremt</w:t>
      </w:r>
      <w:proofErr w:type="gramEnd"/>
      <w:r>
        <w:t xml:space="preserve"> dette ikke det ville skade dem eller andre. </w:t>
      </w:r>
    </w:p>
    <w:p w14:paraId="1FEAE301" w14:textId="77777777" w:rsidR="004734DA" w:rsidRDefault="004734DA">
      <w:r>
        <w:t xml:space="preserve">10. Vi fortsatte vores selvransagelse, og når vi havde fejlet, indrømmede vi det straks. </w:t>
      </w:r>
    </w:p>
    <w:p w14:paraId="2E502B6C" w14:textId="77777777" w:rsidR="004734DA" w:rsidRDefault="004734DA">
      <w:r>
        <w:t xml:space="preserve">11. Vi søgte gennem bøn og meditation at forbedre </w:t>
      </w:r>
      <w:proofErr w:type="gramStart"/>
      <w:r>
        <w:t>vor</w:t>
      </w:r>
      <w:proofErr w:type="gramEnd"/>
      <w:r>
        <w:t xml:space="preserve"> bevidste kontakt med Gud - som vi opfattede Ham - idet vi bad kun om kendskab til Hans vilje med os og om styrken til at udføre den. </w:t>
      </w:r>
    </w:p>
    <w:p w14:paraId="2BF4E14D" w14:textId="11135929" w:rsidR="00F229A7" w:rsidRDefault="004734DA">
      <w:r>
        <w:t>12. Når vi som følge af disse trin, efter at have haft en åndelig opvågnen, forsøgte vi at bringe dette budskab videre til andre kokainafhængige og at praktisere disse principper i alle vores anliggender.</w:t>
      </w:r>
    </w:p>
    <w:sectPr w:rsidR="00F229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DA"/>
    <w:rsid w:val="004734DA"/>
    <w:rsid w:val="00F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4511"/>
  <w15:chartTrackingRefBased/>
  <w15:docId w15:val="{0E1512ED-FD19-4E98-B947-3FBA044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Dhami</dc:creator>
  <cp:keywords/>
  <dc:description/>
  <cp:lastModifiedBy>Patrick Dhami</cp:lastModifiedBy>
  <cp:revision>1</cp:revision>
  <dcterms:created xsi:type="dcterms:W3CDTF">2020-11-05T20:34:00Z</dcterms:created>
  <dcterms:modified xsi:type="dcterms:W3CDTF">2020-11-05T20:36:00Z</dcterms:modified>
</cp:coreProperties>
</file>